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4559" w14:textId="77777777" w:rsidR="00AD7C74" w:rsidRDefault="00AD7C74" w:rsidP="00AD7C74">
      <w:pPr>
        <w:jc w:val="both"/>
        <w:rPr>
          <w:b/>
          <w:lang w:val="sr-Latn-RS"/>
        </w:rPr>
      </w:pPr>
    </w:p>
    <w:p w14:paraId="30523DE0" w14:textId="77777777"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14:paraId="40D9188A" w14:textId="77777777" w:rsidTr="00762A7A">
        <w:tc>
          <w:tcPr>
            <w:tcW w:w="8861" w:type="dxa"/>
            <w:gridSpan w:val="3"/>
          </w:tcPr>
          <w:p w14:paraId="5E1C8C58" w14:textId="77777777"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14:paraId="0841013C" w14:textId="48847358"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786475">
              <w:rPr>
                <w:lang w:val="sr-Cyrl-CS"/>
              </w:rPr>
              <w:t xml:space="preserve">координацију </w:t>
            </w:r>
            <w:r w:rsidR="00E56205">
              <w:rPr>
                <w:lang w:val="sr-Cyrl-RS"/>
              </w:rPr>
              <w:t>истраживањ</w:t>
            </w:r>
            <w:r w:rsidR="00786475">
              <w:rPr>
                <w:lang w:val="sr-Cyrl-RS"/>
              </w:rPr>
              <w:t>а</w:t>
            </w:r>
            <w:r w:rsidR="00E56205">
              <w:rPr>
                <w:lang w:val="sr-Cyrl-RS"/>
              </w:rPr>
              <w:t xml:space="preserve"> и анализу несрећа у железничком саобраћају, Сектор за истраживање несрећа у железничком саобраћају</w:t>
            </w:r>
            <w:r w:rsidR="00594DE0">
              <w:rPr>
                <w:lang w:val="sr-Cyrl-RS"/>
              </w:rPr>
              <w:t xml:space="preserve">, у звању </w:t>
            </w:r>
            <w:r w:rsidR="00786475">
              <w:rPr>
                <w:lang w:val="sr-Cyrl-RS"/>
              </w:rPr>
              <w:t>виши</w:t>
            </w:r>
            <w:r w:rsidR="00E56205">
              <w:rPr>
                <w:lang w:val="sr-Cyrl-RS"/>
              </w:rPr>
              <w:t xml:space="preserve"> </w:t>
            </w:r>
            <w:r w:rsidR="00594DE0">
              <w:rPr>
                <w:lang w:val="sr-Cyrl-RS"/>
              </w:rPr>
              <w:t>саветник, Центар за истраживање несрећа у саобраћају</w:t>
            </w:r>
          </w:p>
        </w:tc>
      </w:tr>
      <w:tr w:rsidR="002C7A8E" w14:paraId="6E1A6165" w14:textId="77777777" w:rsidTr="002C7A8E">
        <w:tc>
          <w:tcPr>
            <w:tcW w:w="2263" w:type="dxa"/>
          </w:tcPr>
          <w:p w14:paraId="638F3362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14:paraId="07B31ADC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14:paraId="7D1A1EBE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14:paraId="42EB32CA" w14:textId="77777777" w:rsidTr="002C7A8E">
        <w:tc>
          <w:tcPr>
            <w:tcW w:w="2263" w:type="dxa"/>
          </w:tcPr>
          <w:p w14:paraId="051761FF" w14:textId="77777777"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14:paraId="6D172251" w14:textId="4AC8F4C0" w:rsidR="002C7A8E" w:rsidRDefault="00786475" w:rsidP="00762A7A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35И0707211И01</w:t>
            </w:r>
          </w:p>
        </w:tc>
        <w:tc>
          <w:tcPr>
            <w:tcW w:w="3911" w:type="dxa"/>
          </w:tcPr>
          <w:p w14:paraId="2B8C5D7C" w14:textId="0CCE3072" w:rsidR="002C7A8E" w:rsidRDefault="0078647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14:paraId="540859EE" w14:textId="77777777" w:rsidR="002C7A8E" w:rsidRDefault="002C7A8E" w:rsidP="00AD7C74">
      <w:pPr>
        <w:rPr>
          <w:b/>
          <w:lang w:val="ru-RU"/>
        </w:rPr>
      </w:pPr>
    </w:p>
    <w:p w14:paraId="5F6EE48A" w14:textId="77777777"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14:paraId="7249A084" w14:textId="77777777" w:rsidTr="002C7A8E">
        <w:tc>
          <w:tcPr>
            <w:tcW w:w="8910" w:type="dxa"/>
            <w:gridSpan w:val="2"/>
          </w:tcPr>
          <w:p w14:paraId="3C425D3F" w14:textId="77777777"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14:paraId="59000EEE" w14:textId="77777777" w:rsidR="002C7A8E" w:rsidRDefault="002C7A8E" w:rsidP="002C7A8E">
            <w:pPr>
              <w:rPr>
                <w:lang w:val="sr-Cyrl-RS"/>
              </w:rPr>
            </w:pPr>
          </w:p>
        </w:tc>
      </w:tr>
      <w:tr w:rsidR="002C7A8E" w14:paraId="6D6147CD" w14:textId="77777777" w:rsidTr="002C7A8E">
        <w:tc>
          <w:tcPr>
            <w:tcW w:w="4950" w:type="dxa"/>
          </w:tcPr>
          <w:p w14:paraId="0D9FE2EA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14:paraId="49D0E155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14:paraId="16C0ADD4" w14:textId="77777777" w:rsidTr="002C7A8E">
        <w:tc>
          <w:tcPr>
            <w:tcW w:w="4950" w:type="dxa"/>
          </w:tcPr>
          <w:p w14:paraId="480C8014" w14:textId="769B9FFA" w:rsidR="002C7A8E" w:rsidRDefault="00E56205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 Нешић</w:t>
            </w:r>
          </w:p>
        </w:tc>
        <w:tc>
          <w:tcPr>
            <w:tcW w:w="3960" w:type="dxa"/>
          </w:tcPr>
          <w:p w14:paraId="229A5BCE" w14:textId="2419F419" w:rsidR="002C7A8E" w:rsidRDefault="00786475" w:rsidP="002C7A8E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35И0707211И01</w:t>
            </w:r>
          </w:p>
        </w:tc>
      </w:tr>
    </w:tbl>
    <w:p w14:paraId="78D95622" w14:textId="77777777"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5041A0"/>
    <w:rsid w:val="00594DE0"/>
    <w:rsid w:val="006E3B5C"/>
    <w:rsid w:val="00786475"/>
    <w:rsid w:val="00886A13"/>
    <w:rsid w:val="00AD7C74"/>
    <w:rsid w:val="00E56205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407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 Malinović</cp:lastModifiedBy>
  <cp:revision>2</cp:revision>
  <cp:lastPrinted>2019-09-02T16:02:00Z</cp:lastPrinted>
  <dcterms:created xsi:type="dcterms:W3CDTF">2021-07-27T13:14:00Z</dcterms:created>
  <dcterms:modified xsi:type="dcterms:W3CDTF">2021-07-27T13:14:00Z</dcterms:modified>
</cp:coreProperties>
</file>