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9BFF" w14:textId="2DE76979" w:rsidR="0022421E" w:rsidRPr="00726823" w:rsidRDefault="00C45E24" w:rsidP="0072682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Информација о материјалима за припрему кандидата за проверу посебних функционалних компетенција за </w:t>
      </w:r>
      <w:r w:rsidR="00816826">
        <w:rPr>
          <w:rFonts w:ascii="Times New Roman" w:hAnsi="Times New Roman" w:cs="Times New Roman"/>
          <w:sz w:val="24"/>
          <w:szCs w:val="24"/>
          <w:lang w:val="sr-Cyrl-RS"/>
        </w:rPr>
        <w:t>извршилачк</w:t>
      </w:r>
      <w:r w:rsidR="0080199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168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>радн</w:t>
      </w:r>
      <w:r w:rsidR="0080199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 мест</w:t>
      </w:r>
      <w:r w:rsidR="0080199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 оглашен</w:t>
      </w:r>
      <w:r w:rsidR="0080199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5E03">
        <w:rPr>
          <w:rFonts w:ascii="Times New Roman" w:hAnsi="Times New Roman" w:cs="Times New Roman"/>
          <w:sz w:val="24"/>
          <w:szCs w:val="24"/>
          <w:lang w:val="sr-Cyrl-RS"/>
        </w:rPr>
        <w:t>јавним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 конкурс</w:t>
      </w:r>
      <w:r w:rsidR="00816826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 Центра за истраживање несрећа у саобраћају:</w:t>
      </w:r>
    </w:p>
    <w:p w14:paraId="55CBF2B9" w14:textId="77777777" w:rsidR="00535E03" w:rsidRPr="00535E03" w:rsidRDefault="00535E03" w:rsidP="00535E0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ACFFE49" w14:textId="439B4273" w:rsidR="00575DAD" w:rsidRDefault="00BE1BCD" w:rsidP="00575D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421E">
        <w:rPr>
          <w:rFonts w:ascii="Times New Roman" w:hAnsi="Times New Roman" w:cs="Times New Roman"/>
          <w:sz w:val="24"/>
          <w:szCs w:val="24"/>
          <w:lang w:val="sr-Cyrl-RS"/>
        </w:rPr>
        <w:t xml:space="preserve">за радно место за </w:t>
      </w:r>
      <w:r w:rsidR="00575DAD">
        <w:rPr>
          <w:rFonts w:ascii="Times New Roman" w:hAnsi="Times New Roman" w:cs="Times New Roman"/>
          <w:sz w:val="24"/>
          <w:szCs w:val="24"/>
          <w:lang w:val="sr-Cyrl-RS"/>
        </w:rPr>
        <w:t>подршку правним и кадровским пословима, у звању малђи саветник у Одсеку за опште послове</w:t>
      </w:r>
    </w:p>
    <w:p w14:paraId="365105E0" w14:textId="77777777" w:rsidR="00401711" w:rsidRDefault="00401711" w:rsidP="0040171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0E4E56" w14:textId="6A45CD1E" w:rsidR="00575DAD" w:rsidRPr="00401711" w:rsidRDefault="00575DAD" w:rsidP="004017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5DAD">
        <w:rPr>
          <w:rFonts w:ascii="Times New Roman" w:hAnsi="Times New Roman" w:cs="Times New Roman"/>
          <w:sz w:val="24"/>
          <w:szCs w:val="24"/>
          <w:lang w:val="sr-Cyrl-RS"/>
        </w:rPr>
        <w:t xml:space="preserve">послови јавних набавки послови (методологију за припрему и израду плана јавних набавки) </w:t>
      </w:r>
      <w:r>
        <w:rPr>
          <w:rFonts w:ascii="Times New Roman" w:hAnsi="Times New Roman" w:cs="Times New Roman"/>
          <w:sz w:val="24"/>
          <w:szCs w:val="24"/>
          <w:lang w:val="sr-Cyrl-RS"/>
        </w:rPr>
        <w:t>– Закон о јавним набавкама („Службени гласник РС“ бр. 91/19)</w:t>
      </w:r>
      <w:r w:rsidRPr="00575DAD">
        <w:t xml:space="preserve"> </w:t>
      </w:r>
      <w:hyperlink r:id="rId5" w:history="1">
        <w:r w:rsidRPr="00E6136B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http://www.parlament.gov.rs/upload/archive/files/cir/pdf/zakoni/2019/2478-19.pdf</w:t>
        </w:r>
      </w:hyperlink>
    </w:p>
    <w:p w14:paraId="282D7154" w14:textId="0FB86685" w:rsidR="00575DAD" w:rsidRPr="00401711" w:rsidRDefault="00575DAD" w:rsidP="004017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5DAD">
        <w:rPr>
          <w:rFonts w:ascii="Times New Roman" w:hAnsi="Times New Roman" w:cs="Times New Roman"/>
          <w:sz w:val="24"/>
          <w:szCs w:val="24"/>
          <w:lang w:val="sr-Cyrl-RS"/>
        </w:rPr>
        <w:t xml:space="preserve">послови управљања људским ресурсима (радно-правни односи у државним органима) </w:t>
      </w:r>
      <w:r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575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Закон о државним службеницима („</w:t>
      </w:r>
      <w:r w:rsidRPr="00575DAD">
        <w:rPr>
          <w:rFonts w:ascii="Times New Roman" w:hAnsi="Times New Roman" w:cs="Times New Roman"/>
          <w:sz w:val="24"/>
          <w:szCs w:val="24"/>
          <w:lang w:val="sr-Cyrl-RS"/>
        </w:rPr>
        <w:t xml:space="preserve">Службени гласник РС“, бр. </w:t>
      </w:r>
      <w:proofErr w:type="spellStart"/>
      <w:r w:rsidRPr="00575DAD">
        <w:rPr>
          <w:rFonts w:ascii="Times New Roman" w:hAnsi="Times New Roman" w:cs="Times New Roman"/>
          <w:sz w:val="24"/>
          <w:szCs w:val="24"/>
          <w:shd w:val="clear" w:color="auto" w:fill="FFFFFF"/>
        </w:rPr>
        <w:t>Службени</w:t>
      </w:r>
      <w:proofErr w:type="spellEnd"/>
      <w:r w:rsidRPr="00575D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75DAD">
        <w:rPr>
          <w:rFonts w:ascii="Times New Roman" w:hAnsi="Times New Roman" w:cs="Times New Roman"/>
          <w:sz w:val="24"/>
          <w:szCs w:val="24"/>
          <w:shd w:val="clear" w:color="auto" w:fill="FFFFFF"/>
        </w:rPr>
        <w:t>гласник</w:t>
      </w:r>
      <w:proofErr w:type="spellEnd"/>
      <w:r w:rsidRPr="00575D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75DAD">
        <w:rPr>
          <w:rFonts w:ascii="Times New Roman" w:hAnsi="Times New Roman" w:cs="Times New Roman"/>
          <w:sz w:val="24"/>
          <w:szCs w:val="24"/>
          <w:shd w:val="clear" w:color="auto" w:fill="FFFFFF"/>
        </w:rPr>
        <w:t>РС“</w:t>
      </w:r>
      <w:proofErr w:type="gramEnd"/>
      <w:r w:rsidRPr="00575D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75DAD">
        <w:rPr>
          <w:rFonts w:ascii="Times New Roman" w:hAnsi="Times New Roman" w:cs="Times New Roman"/>
          <w:sz w:val="24"/>
          <w:szCs w:val="24"/>
          <w:shd w:val="clear" w:color="auto" w:fill="FFFFFF"/>
        </w:rPr>
        <w:t>бр</w:t>
      </w:r>
      <w:proofErr w:type="spellEnd"/>
      <w:r w:rsidRPr="00575D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79/05, 81/05 – </w:t>
      </w:r>
      <w:proofErr w:type="spellStart"/>
      <w:r w:rsidRPr="00575DAD">
        <w:rPr>
          <w:rFonts w:ascii="Times New Roman" w:hAnsi="Times New Roman" w:cs="Times New Roman"/>
          <w:sz w:val="24"/>
          <w:szCs w:val="24"/>
          <w:shd w:val="clear" w:color="auto" w:fill="FFFFFF"/>
        </w:rPr>
        <w:t>испр</w:t>
      </w:r>
      <w:proofErr w:type="spellEnd"/>
      <w:r w:rsidRPr="00575D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83/05 – </w:t>
      </w:r>
      <w:proofErr w:type="spellStart"/>
      <w:r w:rsidRPr="00575DAD">
        <w:rPr>
          <w:rFonts w:ascii="Times New Roman" w:hAnsi="Times New Roman" w:cs="Times New Roman"/>
          <w:sz w:val="24"/>
          <w:szCs w:val="24"/>
          <w:shd w:val="clear" w:color="auto" w:fill="FFFFFF"/>
        </w:rPr>
        <w:t>испр</w:t>
      </w:r>
      <w:proofErr w:type="spellEnd"/>
      <w:r w:rsidRPr="00575D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64/07, 67/07 – </w:t>
      </w:r>
      <w:proofErr w:type="spellStart"/>
      <w:r w:rsidRPr="00575DAD">
        <w:rPr>
          <w:rFonts w:ascii="Times New Roman" w:hAnsi="Times New Roman" w:cs="Times New Roman"/>
          <w:sz w:val="24"/>
          <w:szCs w:val="24"/>
          <w:shd w:val="clear" w:color="auto" w:fill="FFFFFF"/>
        </w:rPr>
        <w:t>испр</w:t>
      </w:r>
      <w:proofErr w:type="spellEnd"/>
      <w:r w:rsidRPr="00575DAD">
        <w:rPr>
          <w:rFonts w:ascii="Times New Roman" w:hAnsi="Times New Roman" w:cs="Times New Roman"/>
          <w:sz w:val="24"/>
          <w:szCs w:val="24"/>
          <w:shd w:val="clear" w:color="auto" w:fill="FFFFFF"/>
        </w:rPr>
        <w:t>., 116/08, 104/09, 99/14, 94/17, 95/18, 157/20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) - </w:t>
      </w:r>
      <w:hyperlink r:id="rId6" w:history="1">
        <w:r w:rsidRPr="00E6136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sr-Cyrl-RS"/>
          </w:rPr>
          <w:t>http://mduls.gov.rs/wp-content/uploads/Zakon-o-drzavnim-sluzbenicima.pdf</w:t>
        </w:r>
      </w:hyperlink>
    </w:p>
    <w:p w14:paraId="746E85F5" w14:textId="5309CAFF" w:rsidR="00401711" w:rsidRPr="00401711" w:rsidRDefault="00575DAD" w:rsidP="004017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5DAD">
        <w:rPr>
          <w:rFonts w:ascii="Times New Roman" w:hAnsi="Times New Roman" w:cs="Times New Roman"/>
          <w:sz w:val="24"/>
          <w:szCs w:val="24"/>
          <w:lang w:val="sr-Cyrl-RS"/>
        </w:rPr>
        <w:t xml:space="preserve">прописи и акти из надлежности и организације органа – Закон о истраживању </w:t>
      </w:r>
      <w:r w:rsidRPr="0022421E">
        <w:rPr>
          <w:rFonts w:ascii="Times New Roman" w:hAnsi="Times New Roman" w:cs="Times New Roman"/>
          <w:sz w:val="24"/>
          <w:szCs w:val="24"/>
          <w:lang w:val="sr-Cyrl-RS"/>
        </w:rPr>
        <w:t xml:space="preserve">несрећа 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ваздушном, железничком и водном </w:t>
      </w:r>
      <w:r w:rsidRPr="0022421E">
        <w:rPr>
          <w:rFonts w:ascii="Times New Roman" w:hAnsi="Times New Roman" w:cs="Times New Roman"/>
          <w:sz w:val="24"/>
          <w:szCs w:val="24"/>
          <w:lang w:val="sr-Cyrl-RS"/>
        </w:rPr>
        <w:t>саобраћају („Службени гласник РС“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22421E">
        <w:rPr>
          <w:rFonts w:ascii="Times New Roman" w:hAnsi="Times New Roman" w:cs="Times New Roman"/>
          <w:sz w:val="24"/>
          <w:szCs w:val="24"/>
          <w:lang w:val="sr-Cyrl-RS"/>
        </w:rPr>
        <w:t>бр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22421E">
        <w:rPr>
          <w:rFonts w:ascii="Times New Roman" w:hAnsi="Times New Roman" w:cs="Times New Roman"/>
          <w:sz w:val="24"/>
          <w:szCs w:val="24"/>
          <w:lang w:val="sr-Cyrl-RS"/>
        </w:rPr>
        <w:t xml:space="preserve"> 66/15 и 83/18)</w:t>
      </w:r>
      <w:r w:rsidR="00401711" w:rsidRPr="00401711">
        <w:t xml:space="preserve"> </w:t>
      </w:r>
      <w:r w:rsidR="00401711">
        <w:rPr>
          <w:lang w:val="sr-Cyrl-RS"/>
        </w:rPr>
        <w:t xml:space="preserve">- </w:t>
      </w:r>
      <w:hyperlink r:id="rId7" w:history="1">
        <w:r w:rsidR="00401711" w:rsidRPr="00E6136B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https://www.cins.gov.rs/dokumenti.php</w:t>
        </w:r>
      </w:hyperlink>
    </w:p>
    <w:p w14:paraId="30C9CB9E" w14:textId="478EF121" w:rsidR="00575DAD" w:rsidRDefault="00575DAD" w:rsidP="00575DA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5DAD">
        <w:rPr>
          <w:rFonts w:ascii="Times New Roman" w:hAnsi="Times New Roman" w:cs="Times New Roman"/>
          <w:sz w:val="24"/>
          <w:szCs w:val="24"/>
          <w:lang w:val="sr-Cyrl-RS"/>
        </w:rPr>
        <w:t>прописи и акати из делокруга радног места (Правилник о ближем уређењу поступка јавне набавке Центра за истраживање несрећа у саобраћају) -</w:t>
      </w:r>
      <w:r w:rsidR="00401711" w:rsidRPr="00401711">
        <w:t xml:space="preserve"> </w:t>
      </w:r>
      <w:hyperlink r:id="rId8" w:history="1">
        <w:r w:rsidR="00401711" w:rsidRPr="00E6136B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</w:t>
        </w:r>
        <w:r w:rsidR="00401711" w:rsidRPr="00E6136B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.</w:t>
        </w:r>
        <w:r w:rsidR="00401711" w:rsidRPr="00E6136B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cins.gov.rs/dokumenti.php</w:t>
        </w:r>
      </w:hyperlink>
    </w:p>
    <w:p w14:paraId="6B0810CA" w14:textId="77777777" w:rsidR="00401711" w:rsidRPr="00575DAD" w:rsidRDefault="00401711" w:rsidP="00401711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2102574" w14:textId="1FF4AA42" w:rsidR="0022421E" w:rsidRPr="00535E03" w:rsidRDefault="0022421E" w:rsidP="0080199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C351DD9" w14:textId="77777777" w:rsidR="00535E03" w:rsidRPr="0022421E" w:rsidRDefault="00535E03" w:rsidP="00535E0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AF0CC49" w14:textId="77777777" w:rsidR="00EE2E92" w:rsidRPr="00C45E24" w:rsidRDefault="00EE2E92">
      <w:pPr>
        <w:rPr>
          <w:lang w:val="sr-Cyrl-RS"/>
        </w:rPr>
      </w:pPr>
    </w:p>
    <w:sectPr w:rsidR="00EE2E92" w:rsidRPr="00C45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F1E01"/>
    <w:multiLevelType w:val="hybridMultilevel"/>
    <w:tmpl w:val="412ED060"/>
    <w:lvl w:ilvl="0" w:tplc="DF1E08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EE1CDF"/>
    <w:multiLevelType w:val="hybridMultilevel"/>
    <w:tmpl w:val="89A4F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2738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8103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24"/>
    <w:rsid w:val="0022421E"/>
    <w:rsid w:val="00401711"/>
    <w:rsid w:val="00535E03"/>
    <w:rsid w:val="00575DAD"/>
    <w:rsid w:val="0061125D"/>
    <w:rsid w:val="00726823"/>
    <w:rsid w:val="007B4781"/>
    <w:rsid w:val="0080199F"/>
    <w:rsid w:val="00816826"/>
    <w:rsid w:val="00B54AEC"/>
    <w:rsid w:val="00BE1BCD"/>
    <w:rsid w:val="00C45E24"/>
    <w:rsid w:val="00EB07DD"/>
    <w:rsid w:val="00EE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BF014"/>
  <w15:chartTrackingRefBased/>
  <w15:docId w15:val="{98EF6FF8-A9C6-43B0-8234-77061859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E2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E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5D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D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17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ns.gov.rs/dokumenti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ns.gov.rs/dokumenti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duls.gov.rs/wp-content/uploads/Zakon-o-drzavnim-sluzbenicima.pdf" TargetMode="External"/><Relationship Id="rId5" Type="http://schemas.openxmlformats.org/officeDocument/2006/relationships/hyperlink" Target="http://www.parlament.gov.rs/upload/archive/files/cir/pdf/zakoni/2019/2478-19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 Malinovic</cp:lastModifiedBy>
  <cp:revision>2</cp:revision>
  <cp:lastPrinted>2019-09-26T10:32:00Z</cp:lastPrinted>
  <dcterms:created xsi:type="dcterms:W3CDTF">2022-08-14T06:08:00Z</dcterms:created>
  <dcterms:modified xsi:type="dcterms:W3CDTF">2022-08-14T06:08:00Z</dcterms:modified>
</cp:coreProperties>
</file>