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AE57" w14:textId="77777777" w:rsidR="00ED2C3C" w:rsidRDefault="00ED2C3C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19BFF" w14:textId="391FEFC8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интерним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3F35DB" w14:textId="671963F9" w:rsidR="00BE1BCD" w:rsidRDefault="00BE1BCD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>за радно место за истраживањ</w:t>
      </w:r>
      <w:r w:rsidR="00BC1E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несрећа у </w:t>
      </w:r>
      <w:r w:rsidR="00BC1EF6">
        <w:rPr>
          <w:rFonts w:ascii="Times New Roman" w:hAnsi="Times New Roman" w:cs="Times New Roman"/>
          <w:sz w:val="24"/>
          <w:szCs w:val="24"/>
          <w:lang w:val="sr-Cyrl-RS"/>
        </w:rPr>
        <w:t>ваздушном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у звању 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у Сектору за истраживање несрећа у </w:t>
      </w:r>
      <w:r w:rsidR="00BC1EF6">
        <w:rPr>
          <w:rFonts w:ascii="Times New Roman" w:hAnsi="Times New Roman" w:cs="Times New Roman"/>
          <w:sz w:val="24"/>
          <w:szCs w:val="24"/>
          <w:lang w:val="sr-Cyrl-RS"/>
        </w:rPr>
        <w:t>ваздушном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саобраћају:</w:t>
      </w:r>
    </w:p>
    <w:p w14:paraId="4A25F7E8" w14:textId="77777777" w:rsidR="0080199F" w:rsidRPr="0022421E" w:rsidRDefault="0080199F" w:rsidP="008019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021036" w14:textId="7EB7D114" w:rsidR="00BE1BCD" w:rsidRDefault="00BE1BCD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саобраћају </w:t>
      </w:r>
      <w:bookmarkStart w:id="0" w:name="_Hlk57190074"/>
      <w:r w:rsidRPr="0022421E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66/15 и 83/18)</w:t>
      </w:r>
    </w:p>
    <w:p w14:paraId="6CDCE7AC" w14:textId="77777777" w:rsidR="00BC1EF6" w:rsidRDefault="00BC1EF6" w:rsidP="00BC1EF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45542383" w14:textId="4DBC1C46" w:rsidR="00BC1EF6" w:rsidRPr="00BC1EF6" w:rsidRDefault="0022421E" w:rsidP="00BC1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EF6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делокруга радног места </w:t>
      </w:r>
      <w:r w:rsidR="0080199F" w:rsidRPr="00BC1EF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C1EF6" w:rsidRPr="00BC1EF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Закон о ваздушном саобраћају, Анекс 13 Међународне организације за цивилно ваздухопловство, </w:t>
      </w:r>
      <w:r w:rsidR="00BC1EF6" w:rsidRPr="00BC1EF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Уредба (ЕУ) број 996/2010 Европског парламента и Савета која се односи на истраживање и превенцију удеса и незгода у цивилном ваздухопловству)</w:t>
      </w:r>
      <w:r w:rsidR="00BC1EF6" w:rsidRPr="00BC1E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C351DD9" w14:textId="47E33A4C" w:rsidR="00535E03" w:rsidRPr="0022421E" w:rsidRDefault="00535E03" w:rsidP="00BC1EF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22421E"/>
    <w:rsid w:val="00535E03"/>
    <w:rsid w:val="0061125D"/>
    <w:rsid w:val="00702EDA"/>
    <w:rsid w:val="00726823"/>
    <w:rsid w:val="007B4781"/>
    <w:rsid w:val="0080199F"/>
    <w:rsid w:val="00816826"/>
    <w:rsid w:val="008B5692"/>
    <w:rsid w:val="00B53D4D"/>
    <w:rsid w:val="00B54AEC"/>
    <w:rsid w:val="00BC1EF6"/>
    <w:rsid w:val="00BE1BCD"/>
    <w:rsid w:val="00C45E24"/>
    <w:rsid w:val="00EB07DD"/>
    <w:rsid w:val="00ED2C3C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Malinović</cp:lastModifiedBy>
  <cp:revision>2</cp:revision>
  <cp:lastPrinted>2019-09-26T10:32:00Z</cp:lastPrinted>
  <dcterms:created xsi:type="dcterms:W3CDTF">2022-02-18T07:10:00Z</dcterms:created>
  <dcterms:modified xsi:type="dcterms:W3CDTF">2022-02-18T07:10:00Z</dcterms:modified>
</cp:coreProperties>
</file>